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B5C" w:rsidRDefault="009D1971" w:rsidP="009D1971">
      <w:pPr>
        <w:jc w:val="center"/>
      </w:pPr>
      <w:r w:rsidRPr="00FE7AA5">
        <w:rPr>
          <w:rFonts w:ascii="HK Grotesk Light" w:hAnsi="HK Grotesk Light"/>
          <w:noProof/>
        </w:rPr>
        <w:drawing>
          <wp:inline distT="0" distB="0" distL="0" distR="0" wp14:anchorId="4AD15602" wp14:editId="5BDD63F7">
            <wp:extent cx="3621024" cy="1005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21024" cy="1005840"/>
                    </a:xfrm>
                    <a:prstGeom prst="rect">
                      <a:avLst/>
                    </a:prstGeom>
                  </pic:spPr>
                </pic:pic>
              </a:graphicData>
            </a:graphic>
          </wp:inline>
        </w:drawing>
      </w:r>
    </w:p>
    <w:p w:rsidR="009D1971" w:rsidRPr="009D1971" w:rsidRDefault="009D1971" w:rsidP="009D1971">
      <w:pPr>
        <w:jc w:val="center"/>
        <w:rPr>
          <w:rFonts w:ascii="HK Grotesk Light" w:hAnsi="HK Grotesk Light"/>
          <w:b/>
          <w:u w:val="single"/>
        </w:rPr>
      </w:pPr>
      <w:r w:rsidRPr="009D1971">
        <w:rPr>
          <w:rFonts w:ascii="HK Grotesk Light" w:hAnsi="HK Grotesk Light"/>
          <w:b/>
          <w:u w:val="single"/>
        </w:rPr>
        <w:t>School Visitor/Group Agreement</w:t>
      </w:r>
    </w:p>
    <w:p w:rsidR="009D1971" w:rsidRDefault="009D1971"/>
    <w:tbl>
      <w:tblPr>
        <w:tblStyle w:val="TableGrid"/>
        <w:tblW w:w="0" w:type="auto"/>
        <w:jc w:val="center"/>
        <w:tblLook w:val="04A0" w:firstRow="1" w:lastRow="0" w:firstColumn="1" w:lastColumn="0" w:noHBand="0" w:noVBand="1"/>
      </w:tblPr>
      <w:tblGrid>
        <w:gridCol w:w="3108"/>
        <w:gridCol w:w="1552"/>
        <w:gridCol w:w="1549"/>
        <w:gridCol w:w="3141"/>
      </w:tblGrid>
      <w:tr w:rsidR="009D1971" w:rsidRPr="009D1971" w:rsidTr="00E0700C">
        <w:trPr>
          <w:jc w:val="center"/>
        </w:trPr>
        <w:tc>
          <w:tcPr>
            <w:tcW w:w="4660" w:type="dxa"/>
            <w:gridSpan w:val="2"/>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 xml:space="preserve">Name of SU Sponsor:  </w:t>
            </w:r>
            <w:r w:rsidRPr="009D1971">
              <w:rPr>
                <w:rFonts w:ascii="HK Grotesk Light" w:eastAsia="Times New Roman" w:hAnsi="HK Grotesk Light" w:cs="Times New Roman"/>
                <w:sz w:val="20"/>
                <w:szCs w:val="20"/>
              </w:rPr>
              <w:tab/>
            </w:r>
          </w:p>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t xml:space="preserve">          </w:t>
            </w:r>
          </w:p>
        </w:tc>
        <w:tc>
          <w:tcPr>
            <w:tcW w:w="4690" w:type="dxa"/>
            <w:gridSpan w:val="2"/>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Department:</w:t>
            </w:r>
          </w:p>
        </w:tc>
      </w:tr>
      <w:tr w:rsidR="009D1971" w:rsidRPr="009D1971" w:rsidTr="00E0700C">
        <w:trPr>
          <w:jc w:val="center"/>
        </w:trPr>
        <w:tc>
          <w:tcPr>
            <w:tcW w:w="3108" w:type="dxa"/>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Phone:</w:t>
            </w:r>
          </w:p>
          <w:p w:rsidR="009D1971" w:rsidRPr="009D1971" w:rsidRDefault="009D1971" w:rsidP="009D1971">
            <w:pPr>
              <w:rPr>
                <w:rFonts w:ascii="HK Grotesk Light" w:eastAsia="Times New Roman" w:hAnsi="HK Grotesk Light" w:cs="Times New Roman"/>
                <w:sz w:val="20"/>
                <w:szCs w:val="20"/>
              </w:rPr>
            </w:pPr>
          </w:p>
        </w:tc>
        <w:tc>
          <w:tcPr>
            <w:tcW w:w="3101" w:type="dxa"/>
            <w:gridSpan w:val="2"/>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Cell:</w:t>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p>
        </w:tc>
        <w:tc>
          <w:tcPr>
            <w:tcW w:w="3141" w:type="dxa"/>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Email:</w:t>
            </w:r>
          </w:p>
        </w:tc>
      </w:tr>
      <w:tr w:rsidR="009D1971" w:rsidRPr="009D1971" w:rsidTr="00E0700C">
        <w:trPr>
          <w:jc w:val="center"/>
        </w:trPr>
        <w:tc>
          <w:tcPr>
            <w:tcW w:w="4660" w:type="dxa"/>
            <w:gridSpan w:val="2"/>
          </w:tcPr>
          <w:p w:rsidR="009D1971" w:rsidRPr="009D1971" w:rsidRDefault="009D1971" w:rsidP="009D1971">
            <w:pPr>
              <w:spacing w:after="120"/>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S</w:t>
            </w:r>
            <w:r>
              <w:rPr>
                <w:rFonts w:ascii="HK Grotesk Light" w:eastAsia="Times New Roman" w:hAnsi="HK Grotesk Light" w:cs="Times New Roman"/>
                <w:sz w:val="20"/>
                <w:szCs w:val="20"/>
              </w:rPr>
              <w:t>chool/Group</w:t>
            </w:r>
            <w:r w:rsidRPr="009D1971">
              <w:rPr>
                <w:rFonts w:ascii="HK Grotesk Light" w:eastAsia="Times New Roman" w:hAnsi="HK Grotesk Light" w:cs="Times New Roman"/>
                <w:sz w:val="20"/>
                <w:szCs w:val="20"/>
              </w:rPr>
              <w:t>:</w:t>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p>
        </w:tc>
        <w:tc>
          <w:tcPr>
            <w:tcW w:w="4690" w:type="dxa"/>
            <w:gridSpan w:val="2"/>
          </w:tcPr>
          <w:p w:rsidR="009D1971" w:rsidRPr="009D1971" w:rsidRDefault="009D1971" w:rsidP="009D1971">
            <w:pPr>
              <w:spacing w:after="120"/>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Address:</w:t>
            </w:r>
          </w:p>
        </w:tc>
      </w:tr>
      <w:tr w:rsidR="009D1971" w:rsidRPr="009D1971" w:rsidTr="00E0700C">
        <w:trPr>
          <w:jc w:val="center"/>
        </w:trPr>
        <w:tc>
          <w:tcPr>
            <w:tcW w:w="3108" w:type="dxa"/>
          </w:tcPr>
          <w:p w:rsid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 xml:space="preserve"> Contact:</w:t>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p>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ab/>
            </w:r>
          </w:p>
        </w:tc>
        <w:tc>
          <w:tcPr>
            <w:tcW w:w="3101" w:type="dxa"/>
            <w:gridSpan w:val="2"/>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Cell:</w:t>
            </w:r>
          </w:p>
        </w:tc>
        <w:tc>
          <w:tcPr>
            <w:tcW w:w="3141" w:type="dxa"/>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Email:</w:t>
            </w:r>
          </w:p>
        </w:tc>
      </w:tr>
      <w:tr w:rsidR="009D1971" w:rsidRPr="009D1971" w:rsidTr="00E0700C">
        <w:trPr>
          <w:jc w:val="center"/>
        </w:trPr>
        <w:tc>
          <w:tcPr>
            <w:tcW w:w="3108" w:type="dxa"/>
          </w:tcPr>
          <w:p w:rsidR="009D1971" w:rsidRPr="009D1971" w:rsidRDefault="009D1971" w:rsidP="009D1971">
            <w:pPr>
              <w:rPr>
                <w:rFonts w:ascii="HK Grotesk Light" w:eastAsia="Times New Roman" w:hAnsi="HK Grotesk Light" w:cs="Times New Roman"/>
                <w:sz w:val="20"/>
                <w:szCs w:val="20"/>
              </w:rPr>
            </w:pPr>
            <w:r>
              <w:rPr>
                <w:rFonts w:ascii="HK Grotesk Light" w:eastAsia="Times New Roman" w:hAnsi="HK Grotesk Light" w:cs="Times New Roman"/>
                <w:sz w:val="20"/>
                <w:szCs w:val="20"/>
              </w:rPr>
              <w:t>Nature of Visit</w:t>
            </w:r>
            <w:r w:rsidRPr="009D1971">
              <w:rPr>
                <w:rFonts w:ascii="HK Grotesk Light" w:eastAsia="Times New Roman" w:hAnsi="HK Grotesk Light" w:cs="Times New Roman"/>
                <w:sz w:val="20"/>
                <w:szCs w:val="20"/>
              </w:rPr>
              <w:t>:</w:t>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r w:rsidRPr="009D1971">
              <w:rPr>
                <w:rFonts w:ascii="HK Grotesk Light" w:eastAsia="Times New Roman" w:hAnsi="HK Grotesk Light" w:cs="Times New Roman"/>
                <w:sz w:val="20"/>
                <w:szCs w:val="20"/>
              </w:rPr>
              <w:tab/>
            </w:r>
          </w:p>
        </w:tc>
        <w:tc>
          <w:tcPr>
            <w:tcW w:w="3101" w:type="dxa"/>
            <w:gridSpan w:val="2"/>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Date(s):</w:t>
            </w:r>
          </w:p>
        </w:tc>
        <w:tc>
          <w:tcPr>
            <w:tcW w:w="3141" w:type="dxa"/>
          </w:tcPr>
          <w:p w:rsidR="009D1971" w:rsidRPr="009D1971" w:rsidRDefault="009D1971" w:rsidP="009D1971">
            <w:pPr>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Time(s):</w:t>
            </w:r>
          </w:p>
        </w:tc>
      </w:tr>
    </w:tbl>
    <w:p w:rsidR="009D1971" w:rsidRDefault="009D1971">
      <w:r>
        <w:t xml:space="preserve">**The School/Group is required to submit a comprehensive roster of all participants visiting campus by the scheduled </w:t>
      </w:r>
      <w:proofErr w:type="gramStart"/>
      <w:r>
        <w:t>date.*</w:t>
      </w:r>
      <w:proofErr w:type="gramEnd"/>
      <w:r>
        <w:t>*</w:t>
      </w:r>
    </w:p>
    <w:p w:rsidR="009D1971" w:rsidRPr="009D1971" w:rsidRDefault="009D1971" w:rsidP="009D1971">
      <w:pPr>
        <w:spacing w:after="0" w:line="240" w:lineRule="auto"/>
        <w:contextualSpacing/>
        <w:jc w:val="center"/>
        <w:rPr>
          <w:rFonts w:ascii="HK Grotesk Light" w:eastAsia="Times New Roman" w:hAnsi="HK Grotesk Light" w:cs="Times New Roman"/>
          <w:b/>
          <w:sz w:val="20"/>
          <w:szCs w:val="20"/>
        </w:rPr>
      </w:pPr>
      <w:r w:rsidRPr="009D1971">
        <w:rPr>
          <w:rFonts w:ascii="HK Grotesk Light" w:eastAsia="Times New Roman" w:hAnsi="HK Grotesk Light" w:cs="Times New Roman"/>
          <w:b/>
          <w:sz w:val="20"/>
          <w:szCs w:val="20"/>
        </w:rPr>
        <w:t>II. Binding Nature of Agreement</w:t>
      </w:r>
    </w:p>
    <w:p w:rsidR="009D1971" w:rsidRPr="009D1971" w:rsidRDefault="009D1971" w:rsidP="009D1971">
      <w:pPr>
        <w:spacing w:after="120" w:line="240" w:lineRule="auto"/>
        <w:jc w:val="both"/>
        <w:rPr>
          <w:rFonts w:ascii="HK Grotesk Light" w:eastAsia="Times New Roman" w:hAnsi="HK Grotesk Light" w:cs="Times New Roman"/>
          <w:sz w:val="20"/>
          <w:szCs w:val="20"/>
        </w:rPr>
      </w:pPr>
      <w:r w:rsidRPr="009D1971">
        <w:rPr>
          <w:rFonts w:ascii="HK Grotesk Light" w:eastAsia="Times New Roman" w:hAnsi="HK Grotesk Light" w:cs="Times New Roman"/>
          <w:sz w:val="20"/>
          <w:szCs w:val="20"/>
        </w:rPr>
        <w:t xml:space="preserve">This Agreement shall be binding upon and inure to the benefit of the University and the </w:t>
      </w:r>
      <w:r>
        <w:rPr>
          <w:rFonts w:ascii="HK Grotesk Light" w:eastAsia="Times New Roman" w:hAnsi="HK Grotesk Light" w:cs="Times New Roman"/>
          <w:sz w:val="20"/>
          <w:szCs w:val="20"/>
        </w:rPr>
        <w:t>Visitor</w:t>
      </w:r>
      <w:r w:rsidRPr="009D1971">
        <w:rPr>
          <w:rFonts w:ascii="HK Grotesk Light" w:eastAsia="Times New Roman" w:hAnsi="HK Grotesk Light" w:cs="Times New Roman"/>
          <w:sz w:val="20"/>
          <w:szCs w:val="20"/>
        </w:rPr>
        <w:t xml:space="preserve"> and their respective heirs, legal representatives, successors and assigns; provided, however, that the </w:t>
      </w:r>
      <w:r>
        <w:rPr>
          <w:rFonts w:ascii="HK Grotesk Light" w:eastAsia="Times New Roman" w:hAnsi="HK Grotesk Light" w:cs="Times New Roman"/>
          <w:sz w:val="20"/>
          <w:szCs w:val="20"/>
        </w:rPr>
        <w:t>Visitor</w:t>
      </w:r>
      <w:r w:rsidRPr="009D1971">
        <w:rPr>
          <w:rFonts w:ascii="HK Grotesk Light" w:eastAsia="Times New Roman" w:hAnsi="HK Grotesk Light" w:cs="Times New Roman"/>
          <w:sz w:val="20"/>
          <w:szCs w:val="20"/>
        </w:rPr>
        <w:t xml:space="preserve"> shall not assign its rights or delegate its duties hereunder without the prior written consent of the University.</w:t>
      </w:r>
    </w:p>
    <w:p w:rsidR="009D1971" w:rsidRPr="009D1971" w:rsidRDefault="009D1971" w:rsidP="009D1971">
      <w:pPr>
        <w:spacing w:after="0" w:line="240" w:lineRule="auto"/>
        <w:jc w:val="center"/>
        <w:rPr>
          <w:rFonts w:ascii="HK Grotesk Light" w:hAnsi="HK Grotesk Light"/>
          <w:b/>
          <w:sz w:val="20"/>
          <w:szCs w:val="20"/>
        </w:rPr>
      </w:pPr>
    </w:p>
    <w:p w:rsidR="009D1971" w:rsidRPr="009D1971" w:rsidRDefault="009D1971" w:rsidP="009D1971">
      <w:pPr>
        <w:spacing w:after="0" w:line="240" w:lineRule="auto"/>
        <w:jc w:val="center"/>
        <w:rPr>
          <w:rFonts w:ascii="HK Grotesk Light" w:hAnsi="HK Grotesk Light"/>
          <w:b/>
          <w:sz w:val="20"/>
          <w:szCs w:val="20"/>
        </w:rPr>
      </w:pPr>
      <w:r w:rsidRPr="009D1971">
        <w:rPr>
          <w:rFonts w:ascii="HK Grotesk Light" w:hAnsi="HK Grotesk Light"/>
          <w:b/>
          <w:sz w:val="20"/>
          <w:szCs w:val="20"/>
        </w:rPr>
        <w:t>III. Indemnification</w:t>
      </w:r>
    </w:p>
    <w:p w:rsidR="009D1971" w:rsidRPr="009D1971" w:rsidRDefault="009D1971" w:rsidP="009D1971">
      <w:pPr>
        <w:spacing w:after="120" w:line="240" w:lineRule="auto"/>
        <w:jc w:val="both"/>
        <w:rPr>
          <w:rFonts w:ascii="HK Grotesk Light" w:hAnsi="HK Grotesk Light"/>
          <w:sz w:val="20"/>
          <w:szCs w:val="20"/>
        </w:rPr>
      </w:pPr>
      <w:r w:rsidRPr="009D1971">
        <w:rPr>
          <w:rFonts w:ascii="HK Grotesk Light" w:hAnsi="HK Grotesk Light"/>
          <w:sz w:val="20"/>
          <w:szCs w:val="20"/>
        </w:rPr>
        <w:t xml:space="preserve">The </w:t>
      </w:r>
      <w:r>
        <w:rPr>
          <w:rFonts w:ascii="HK Grotesk Light" w:hAnsi="HK Grotesk Light"/>
          <w:sz w:val="20"/>
          <w:szCs w:val="20"/>
        </w:rPr>
        <w:t>Visitor</w:t>
      </w:r>
      <w:r w:rsidRPr="009D1971">
        <w:rPr>
          <w:rFonts w:ascii="HK Grotesk Light" w:hAnsi="HK Grotesk Light"/>
          <w:sz w:val="20"/>
          <w:szCs w:val="20"/>
        </w:rPr>
        <w:t xml:space="preserve"> shall indemnify and hold harmless the University from all claims, suits, actions, liabilities, damages, costs and expenses of any nature whatsoever, including, but not limited to, reasonable attorney’s fees and court costs incurred or suffered by the University, for or on account of any bodily injury, illness, death, slander, libel, invasion of privacy, property damage, or other injury, loss or damage suffered by any person or person’s property (including loss of use inflicted upon, caused to, received or sustained by any person or persons property) where the same arises out of, or results from any act or omission, negligent or otherwise, of the Performer/Provider, its officers, directors, shareholders, employees, servants, agents, contractors, or persons employed by the Performer/Provider’s agents or contractors in the execution or performance of this Agreement.  </w:t>
      </w:r>
      <w:r w:rsidRPr="009D1971">
        <w:rPr>
          <w:rFonts w:ascii="HK Grotesk Light" w:hAnsi="HK Grotesk Light"/>
          <w:b/>
          <w:bCs/>
          <w:sz w:val="20"/>
          <w:szCs w:val="20"/>
        </w:rPr>
        <w:t xml:space="preserve">The </w:t>
      </w:r>
      <w:r>
        <w:rPr>
          <w:rFonts w:ascii="HK Grotesk Light" w:hAnsi="HK Grotesk Light"/>
          <w:b/>
          <w:bCs/>
          <w:sz w:val="20"/>
          <w:szCs w:val="20"/>
        </w:rPr>
        <w:t>Visitor</w:t>
      </w:r>
      <w:r w:rsidRPr="009D1971">
        <w:rPr>
          <w:rFonts w:ascii="HK Grotesk Light" w:hAnsi="HK Grotesk Light"/>
          <w:b/>
          <w:bCs/>
          <w:sz w:val="20"/>
          <w:szCs w:val="20"/>
        </w:rPr>
        <w:t xml:space="preserve"> shall indemnify and hold harmless the University as provided in this section (</w:t>
      </w:r>
      <w:proofErr w:type="spellStart"/>
      <w:r w:rsidRPr="009D1971">
        <w:rPr>
          <w:rFonts w:ascii="HK Grotesk Light" w:hAnsi="HK Grotesk Light"/>
          <w:b/>
          <w:bCs/>
          <w:sz w:val="20"/>
          <w:szCs w:val="20"/>
        </w:rPr>
        <w:t>i</w:t>
      </w:r>
      <w:proofErr w:type="spellEnd"/>
      <w:r w:rsidRPr="009D1971">
        <w:rPr>
          <w:rFonts w:ascii="HK Grotesk Light" w:hAnsi="HK Grotesk Light"/>
          <w:b/>
          <w:bCs/>
          <w:sz w:val="20"/>
          <w:szCs w:val="20"/>
        </w:rPr>
        <w:t xml:space="preserve">) regardless of the fact that an act or omission of the University, negligent or otherwise, contributed to the cause of bodily injury, illness, death, slander, libel, invasion of privacy, property damage, or other injury, loss or damage suffered by any person or person’s property, and (ii) regardless of the fact that the person who is injured, suffers loss, or damage or whose property is damaged is (a) the University, (b) the </w:t>
      </w:r>
      <w:r>
        <w:rPr>
          <w:rFonts w:ascii="HK Grotesk Light" w:hAnsi="HK Grotesk Light"/>
          <w:b/>
          <w:bCs/>
          <w:sz w:val="20"/>
          <w:szCs w:val="20"/>
        </w:rPr>
        <w:t>Visitor</w:t>
      </w:r>
      <w:r w:rsidRPr="009D1971">
        <w:rPr>
          <w:rFonts w:ascii="HK Grotesk Light" w:hAnsi="HK Grotesk Light"/>
          <w:b/>
          <w:bCs/>
          <w:sz w:val="20"/>
          <w:szCs w:val="20"/>
        </w:rPr>
        <w:t>, (c) an officer, director, trustee, shareholder, employee, servant, agent, or contractor of the University or the Performer/Provider, or (d) any other person whomsoever.</w:t>
      </w:r>
    </w:p>
    <w:p w:rsidR="009D1971" w:rsidRPr="009D1971" w:rsidRDefault="009D1971" w:rsidP="009D1971">
      <w:pPr>
        <w:spacing w:after="0" w:line="240" w:lineRule="auto"/>
        <w:jc w:val="center"/>
        <w:rPr>
          <w:rFonts w:ascii="HK Grotesk Light" w:hAnsi="HK Grotesk Light"/>
          <w:b/>
          <w:color w:val="222222"/>
          <w:sz w:val="20"/>
          <w:szCs w:val="20"/>
          <w:shd w:val="clear" w:color="auto" w:fill="FFFFFF"/>
        </w:rPr>
      </w:pPr>
      <w:r w:rsidRPr="009D1971">
        <w:rPr>
          <w:rFonts w:ascii="HK Grotesk Light" w:hAnsi="HK Grotesk Light"/>
          <w:b/>
          <w:sz w:val="20"/>
          <w:szCs w:val="20"/>
        </w:rPr>
        <w:t>IV. Force Majeure.</w:t>
      </w:r>
    </w:p>
    <w:p w:rsidR="009D1971" w:rsidRPr="009D1971" w:rsidRDefault="009D1971" w:rsidP="009D1971">
      <w:pPr>
        <w:spacing w:after="120" w:line="240" w:lineRule="auto"/>
        <w:jc w:val="both"/>
        <w:rPr>
          <w:rFonts w:ascii="HK Grotesk Light" w:hAnsi="HK Grotesk Light"/>
          <w:color w:val="222222"/>
          <w:sz w:val="20"/>
          <w:szCs w:val="20"/>
          <w:shd w:val="clear" w:color="auto" w:fill="FFFFFF"/>
        </w:rPr>
      </w:pPr>
      <w:r w:rsidRPr="009D1971">
        <w:rPr>
          <w:rFonts w:ascii="HK Grotesk Light" w:hAnsi="HK Grotesk Light"/>
          <w:sz w:val="20"/>
          <w:szCs w:val="20"/>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9D1971">
        <w:rPr>
          <w:rFonts w:ascii="HK Grotesk Light" w:hAnsi="HK Grotesk Light"/>
          <w:color w:val="222222"/>
          <w:sz w:val="20"/>
          <w:szCs w:val="20"/>
          <w:shd w:val="clear" w:color="auto" w:fill="FFFFFF"/>
        </w:rPr>
        <w:t>disease and epidemics</w:t>
      </w:r>
      <w:r w:rsidRPr="009D1971">
        <w:rPr>
          <w:rFonts w:ascii="HK Grotesk Light" w:hAnsi="HK Grotesk Light"/>
          <w:sz w:val="20"/>
          <w:szCs w:val="20"/>
        </w:rPr>
        <w:t>, fires or other casualty,</w:t>
      </w:r>
      <w:r w:rsidRPr="009D1971">
        <w:rPr>
          <w:rFonts w:ascii="HK Grotesk Light" w:hAnsi="HK Grotesk Light"/>
          <w:color w:val="222222"/>
          <w:sz w:val="20"/>
          <w:szCs w:val="20"/>
          <w:shd w:val="clear" w:color="auto" w:fill="FFFFFF"/>
        </w:rPr>
        <w:t xml:space="preserve"> </w:t>
      </w:r>
      <w:r w:rsidRPr="009D1971">
        <w:rPr>
          <w:rFonts w:ascii="HK Grotesk Light" w:hAnsi="HK Grotesk Light"/>
          <w:sz w:val="20"/>
          <w:szCs w:val="20"/>
        </w:rPr>
        <w:t xml:space="preserve">inability to obtain any material or service, </w:t>
      </w:r>
      <w:r w:rsidRPr="009D1971">
        <w:rPr>
          <w:rFonts w:ascii="HK Grotesk Light" w:hAnsi="HK Grotesk Light"/>
          <w:color w:val="222222"/>
          <w:sz w:val="20"/>
          <w:szCs w:val="20"/>
          <w:shd w:val="clear" w:color="auto" w:fill="FFFFFF"/>
        </w:rPr>
        <w:t xml:space="preserve">natural disasters, </w:t>
      </w:r>
      <w:r w:rsidRPr="009D1971">
        <w:rPr>
          <w:rFonts w:ascii="HK Grotesk Light" w:hAnsi="HK Grotesk Light"/>
          <w:sz w:val="20"/>
          <w:szCs w:val="20"/>
        </w:rPr>
        <w:t>or acts of God.</w:t>
      </w:r>
    </w:p>
    <w:p w:rsidR="009D1971" w:rsidRPr="009D1971" w:rsidRDefault="009D1971" w:rsidP="009D1971">
      <w:pPr>
        <w:spacing w:after="0" w:line="240" w:lineRule="auto"/>
        <w:jc w:val="center"/>
        <w:rPr>
          <w:rFonts w:ascii="HK Grotesk Light" w:hAnsi="HK Grotesk Light"/>
          <w:b/>
          <w:sz w:val="20"/>
          <w:szCs w:val="20"/>
        </w:rPr>
      </w:pPr>
      <w:r w:rsidRPr="009D1971">
        <w:rPr>
          <w:rFonts w:ascii="HK Grotesk Light" w:hAnsi="HK Grotesk Light"/>
          <w:b/>
          <w:sz w:val="20"/>
          <w:szCs w:val="20"/>
        </w:rPr>
        <w:t>V. Compliance with University Policies and Protocol.</w:t>
      </w:r>
    </w:p>
    <w:p w:rsidR="009D1971" w:rsidRDefault="009D1971" w:rsidP="009D1971">
      <w:pPr>
        <w:spacing w:after="120" w:line="240" w:lineRule="auto"/>
        <w:jc w:val="both"/>
        <w:rPr>
          <w:rFonts w:ascii="HK Grotesk Light" w:hAnsi="HK Grotesk Light"/>
          <w:sz w:val="20"/>
          <w:szCs w:val="20"/>
        </w:rPr>
      </w:pPr>
      <w:r>
        <w:rPr>
          <w:rFonts w:ascii="HK Grotesk Light" w:hAnsi="HK Grotesk Light"/>
          <w:sz w:val="20"/>
          <w:szCs w:val="20"/>
        </w:rPr>
        <w:t>Visitor</w:t>
      </w:r>
      <w:r w:rsidRPr="009D1971">
        <w:rPr>
          <w:rFonts w:ascii="HK Grotesk Light" w:hAnsi="HK Grotesk Light"/>
          <w:sz w:val="20"/>
          <w:szCs w:val="20"/>
        </w:rPr>
        <w:t xml:space="preserve">s shall comply with all University policies, procedures, and protocols at the date and time of visit, follow all instructions from authorized University personnel, and maintain communication as directed with their onsite contact person/SU sponsor.  </w:t>
      </w:r>
      <w:r>
        <w:rPr>
          <w:rFonts w:ascii="HK Grotesk Light" w:hAnsi="HK Grotesk Light"/>
          <w:sz w:val="20"/>
          <w:szCs w:val="20"/>
        </w:rPr>
        <w:lastRenderedPageBreak/>
        <w:t>Visitor</w:t>
      </w:r>
      <w:r w:rsidRPr="009D1971">
        <w:rPr>
          <w:rFonts w:ascii="HK Grotesk Light" w:hAnsi="HK Grotesk Light"/>
          <w:sz w:val="20"/>
          <w:szCs w:val="20"/>
        </w:rPr>
        <w:t xml:space="preserve">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  </w:t>
      </w:r>
    </w:p>
    <w:p w:rsidR="00AC727F" w:rsidRPr="009D1971" w:rsidRDefault="00AC727F" w:rsidP="009D1971">
      <w:pPr>
        <w:spacing w:after="120" w:line="240" w:lineRule="auto"/>
        <w:jc w:val="both"/>
        <w:rPr>
          <w:rFonts w:ascii="HK Grotesk Light" w:hAnsi="HK Grotesk Light"/>
          <w:sz w:val="20"/>
          <w:szCs w:val="20"/>
        </w:rPr>
      </w:pPr>
    </w:p>
    <w:p w:rsidR="009D1971" w:rsidRPr="009D1971" w:rsidRDefault="009D1971" w:rsidP="009D1971">
      <w:pPr>
        <w:spacing w:after="0" w:line="240" w:lineRule="auto"/>
        <w:jc w:val="center"/>
        <w:rPr>
          <w:rFonts w:ascii="HK Grotesk Light" w:eastAsia="Times New Roman" w:hAnsi="HK Grotesk Light" w:cs="Arial"/>
          <w:b/>
          <w:color w:val="333333"/>
          <w:sz w:val="20"/>
          <w:szCs w:val="20"/>
          <w:shd w:val="clear" w:color="auto" w:fill="FFFFFF"/>
        </w:rPr>
      </w:pPr>
      <w:r w:rsidRPr="009D1971">
        <w:rPr>
          <w:rFonts w:ascii="HK Grotesk Light" w:eastAsia="Times New Roman" w:hAnsi="HK Grotesk Light" w:cs="Arial"/>
          <w:b/>
          <w:color w:val="333333"/>
          <w:sz w:val="20"/>
          <w:szCs w:val="20"/>
          <w:shd w:val="clear" w:color="auto" w:fill="FFFFFF"/>
        </w:rPr>
        <w:t>VI. Approval of Marketing Materials</w:t>
      </w:r>
    </w:p>
    <w:p w:rsidR="009D1971" w:rsidRDefault="009D1971" w:rsidP="0059683A">
      <w:pPr>
        <w:spacing w:after="0" w:line="240" w:lineRule="auto"/>
        <w:rPr>
          <w:rFonts w:ascii="HK Grotesk Light" w:eastAsia="Times New Roman" w:hAnsi="HK Grotesk Light" w:cs="Arial"/>
          <w:color w:val="333333"/>
          <w:sz w:val="20"/>
          <w:szCs w:val="20"/>
          <w:shd w:val="clear" w:color="auto" w:fill="FFFFFF"/>
        </w:rPr>
      </w:pPr>
      <w:r>
        <w:rPr>
          <w:rFonts w:ascii="HK Grotesk Light" w:eastAsia="Times New Roman" w:hAnsi="HK Grotesk Light" w:cs="Arial"/>
          <w:color w:val="333333"/>
          <w:sz w:val="20"/>
          <w:szCs w:val="20"/>
          <w:shd w:val="clear" w:color="auto" w:fill="FFFFFF"/>
        </w:rPr>
        <w:t>Visitor</w:t>
      </w:r>
      <w:r w:rsidRPr="009D1971">
        <w:rPr>
          <w:rFonts w:ascii="HK Grotesk Light" w:eastAsia="Times New Roman" w:hAnsi="HK Grotesk Light" w:cs="Arial"/>
          <w:color w:val="333333"/>
          <w:sz w:val="20"/>
          <w:szCs w:val="20"/>
          <w:shd w:val="clear" w:color="auto" w:fill="FFFFFF"/>
        </w:rPr>
        <w:t>s are required to seek approval from Southwestern University Integrated Communications for any marketing materials designed for external audiences, as well as highly visible materials designed for internal audiences such as banners and major event signage.</w:t>
      </w:r>
    </w:p>
    <w:p w:rsidR="00AC727F" w:rsidRPr="009D1971" w:rsidRDefault="00AC727F" w:rsidP="0059683A">
      <w:pPr>
        <w:spacing w:after="0" w:line="240" w:lineRule="auto"/>
        <w:rPr>
          <w:rFonts w:ascii="HK Grotesk Light" w:eastAsia="Times New Roman" w:hAnsi="HK Grotesk Light" w:cs="Times New Roman"/>
          <w:sz w:val="20"/>
          <w:szCs w:val="20"/>
        </w:rPr>
      </w:pPr>
    </w:p>
    <w:p w:rsidR="009D1971" w:rsidRPr="009D1971" w:rsidRDefault="009D1971" w:rsidP="009D1971">
      <w:pPr>
        <w:spacing w:after="0" w:line="240" w:lineRule="auto"/>
        <w:jc w:val="center"/>
        <w:rPr>
          <w:rFonts w:ascii="HK Grotesk Light" w:hAnsi="HK Grotesk Light"/>
          <w:b/>
          <w:sz w:val="20"/>
          <w:szCs w:val="20"/>
        </w:rPr>
      </w:pPr>
      <w:r w:rsidRPr="009D1971">
        <w:rPr>
          <w:rFonts w:ascii="HK Grotesk Light" w:hAnsi="HK Grotesk Light"/>
          <w:b/>
          <w:sz w:val="20"/>
          <w:szCs w:val="20"/>
        </w:rPr>
        <w:t>VII. Access to University Facilities.</w:t>
      </w:r>
    </w:p>
    <w:p w:rsidR="009D1971" w:rsidRPr="009D1971" w:rsidRDefault="009D1971" w:rsidP="009D1971">
      <w:pPr>
        <w:spacing w:after="0" w:line="240" w:lineRule="auto"/>
        <w:contextualSpacing/>
        <w:jc w:val="both"/>
        <w:rPr>
          <w:rFonts w:ascii="HK Grotesk Light" w:hAnsi="HK Grotesk Light"/>
          <w:sz w:val="20"/>
          <w:szCs w:val="20"/>
          <w:u w:val="single"/>
        </w:rPr>
      </w:pPr>
      <w:r>
        <w:rPr>
          <w:rFonts w:ascii="HK Grotesk Light" w:hAnsi="HK Grotesk Light"/>
          <w:sz w:val="20"/>
          <w:szCs w:val="20"/>
        </w:rPr>
        <w:t>Visitor</w:t>
      </w:r>
      <w:r w:rsidRPr="009D1971">
        <w:rPr>
          <w:rFonts w:ascii="HK Grotesk Light" w:hAnsi="HK Grotesk Light"/>
          <w:sz w:val="20"/>
          <w:szCs w:val="20"/>
        </w:rPr>
        <w:t>s agree that the University retains the right, at its sole discretion, to deny access to anyone to University properties and facilities.</w:t>
      </w:r>
    </w:p>
    <w:p w:rsidR="009D1971" w:rsidRPr="009D1971" w:rsidRDefault="009D1971" w:rsidP="009D1971">
      <w:pPr>
        <w:spacing w:after="0" w:line="240" w:lineRule="auto"/>
        <w:contextualSpacing/>
        <w:jc w:val="center"/>
        <w:rPr>
          <w:rFonts w:ascii="HK Grotesk Light" w:hAnsi="HK Grotesk Light"/>
          <w:b/>
          <w:sz w:val="20"/>
          <w:szCs w:val="20"/>
        </w:rPr>
      </w:pPr>
      <w:r w:rsidRPr="009D1971">
        <w:rPr>
          <w:rFonts w:ascii="HK Grotesk Light" w:hAnsi="HK Grotesk Light"/>
          <w:b/>
          <w:sz w:val="20"/>
          <w:szCs w:val="20"/>
        </w:rPr>
        <w:t xml:space="preserve">VIII. </w:t>
      </w:r>
      <w:r w:rsidR="001C2C76">
        <w:rPr>
          <w:rFonts w:ascii="HK Grotesk Light" w:hAnsi="HK Grotesk Light"/>
          <w:b/>
          <w:sz w:val="20"/>
          <w:szCs w:val="20"/>
        </w:rPr>
        <w:t>Informed Consent/</w:t>
      </w:r>
      <w:r w:rsidRPr="009D1971">
        <w:rPr>
          <w:rFonts w:ascii="HK Grotesk Light" w:hAnsi="HK Grotesk Light"/>
          <w:b/>
          <w:sz w:val="20"/>
          <w:szCs w:val="20"/>
        </w:rPr>
        <w:t>Personal Injuries and Properties.</w:t>
      </w:r>
    </w:p>
    <w:p w:rsidR="009D1971" w:rsidRPr="009D1971" w:rsidRDefault="009D1971" w:rsidP="009D1971">
      <w:pPr>
        <w:spacing w:after="120" w:line="240" w:lineRule="auto"/>
        <w:jc w:val="both"/>
        <w:rPr>
          <w:rFonts w:ascii="HK Grotesk Light" w:hAnsi="HK Grotesk Light"/>
          <w:sz w:val="20"/>
          <w:szCs w:val="20"/>
          <w:u w:val="single"/>
        </w:rPr>
      </w:pPr>
      <w:r>
        <w:rPr>
          <w:rFonts w:ascii="HK Grotesk Light" w:hAnsi="HK Grotesk Light"/>
          <w:sz w:val="20"/>
          <w:szCs w:val="20"/>
        </w:rPr>
        <w:t>Visitor</w:t>
      </w:r>
      <w:r w:rsidRPr="009D1971">
        <w:rPr>
          <w:rFonts w:ascii="HK Grotesk Light" w:hAnsi="HK Grotesk Light"/>
          <w:sz w:val="20"/>
          <w:szCs w:val="20"/>
        </w:rPr>
        <w:t xml:space="preserve">s agree that he/she enters the University at his/her own risk. The University has no responsibility for loss or damage to personal </w:t>
      </w:r>
      <w:r w:rsidR="00AC727F">
        <w:rPr>
          <w:rFonts w:ascii="HK Grotesk Light" w:hAnsi="HK Grotesk Light"/>
          <w:sz w:val="20"/>
          <w:szCs w:val="20"/>
        </w:rPr>
        <w:t>property</w:t>
      </w:r>
      <w:r w:rsidRPr="009D1971">
        <w:rPr>
          <w:rFonts w:ascii="HK Grotesk Light" w:hAnsi="HK Grotesk Light"/>
          <w:sz w:val="20"/>
          <w:szCs w:val="20"/>
        </w:rPr>
        <w:t>.  Further, the University has no responsibility for personal injuries while on University properties.</w:t>
      </w:r>
      <w:r w:rsidR="001C2C76" w:rsidRPr="001C2C76">
        <w:rPr>
          <w:rFonts w:ascii="Arial" w:hAnsi="Arial" w:cs="Arial"/>
          <w:color w:val="000000"/>
          <w:shd w:val="clear" w:color="auto" w:fill="FFFFFF"/>
        </w:rPr>
        <w:t xml:space="preserve"> </w:t>
      </w:r>
      <w:r w:rsidR="001C2C76">
        <w:rPr>
          <w:rFonts w:ascii="Arial" w:hAnsi="Arial" w:cs="Arial"/>
          <w:color w:val="000000"/>
          <w:shd w:val="clear" w:color="auto" w:fill="FFFFFF"/>
        </w:rPr>
        <w:t xml:space="preserve">If </w:t>
      </w:r>
      <w:bookmarkStart w:id="0" w:name="_GoBack"/>
      <w:bookmarkEnd w:id="0"/>
      <w:r w:rsidR="001C2C76" w:rsidRPr="001C2C76">
        <w:rPr>
          <w:rFonts w:ascii="HK Grotesk Light" w:hAnsi="HK Grotesk Light"/>
          <w:sz w:val="20"/>
          <w:szCs w:val="20"/>
        </w:rPr>
        <w:t>participating in the site visit to Southwestern University’s "Eco-Lab property," it is crucial to understand and acknowledge potential risks. By agreeing to this school visit agreement, you acknowledge that insect bites, exposure to poison ivy/oak, and encounters with snakes, including the risk of snake bites and potential serious health effects, are possible. You consent to assume all associated risks and release any liability from the organizers of the visit. </w:t>
      </w:r>
    </w:p>
    <w:p w:rsidR="009D1971" w:rsidRPr="009D1971" w:rsidRDefault="009D1971" w:rsidP="009D1971">
      <w:pPr>
        <w:spacing w:after="0" w:line="240" w:lineRule="auto"/>
        <w:contextualSpacing/>
        <w:jc w:val="center"/>
        <w:rPr>
          <w:rFonts w:ascii="HK Grotesk Light" w:hAnsi="HK Grotesk Light"/>
          <w:b/>
          <w:sz w:val="20"/>
          <w:szCs w:val="20"/>
        </w:rPr>
      </w:pPr>
      <w:r w:rsidRPr="009D1971">
        <w:rPr>
          <w:rFonts w:ascii="HK Grotesk Light" w:hAnsi="HK Grotesk Light"/>
          <w:b/>
          <w:sz w:val="20"/>
          <w:szCs w:val="20"/>
        </w:rPr>
        <w:t>IX. Agreement Terminations.</w:t>
      </w:r>
    </w:p>
    <w:p w:rsidR="009D1971" w:rsidRPr="009D1971" w:rsidRDefault="009D1971" w:rsidP="009D1971">
      <w:pPr>
        <w:spacing w:after="120" w:line="240" w:lineRule="auto"/>
        <w:jc w:val="both"/>
        <w:rPr>
          <w:rFonts w:ascii="HK Grotesk Light" w:hAnsi="HK Grotesk Light"/>
          <w:sz w:val="20"/>
          <w:szCs w:val="20"/>
          <w:u w:val="single"/>
        </w:rPr>
      </w:pPr>
      <w:r>
        <w:rPr>
          <w:rFonts w:ascii="HK Grotesk Light" w:hAnsi="HK Grotesk Light"/>
          <w:sz w:val="20"/>
          <w:szCs w:val="20"/>
        </w:rPr>
        <w:t>Visitor</w:t>
      </w:r>
      <w:r w:rsidRPr="009D1971">
        <w:rPr>
          <w:rFonts w:ascii="HK Grotesk Light" w:hAnsi="HK Grotesk Light"/>
          <w:sz w:val="20"/>
          <w:szCs w:val="20"/>
        </w:rPr>
        <w:t>s agree that the University may terminate this agreement at any time at its sole discretion and the visitor(s) shall immediately exit the University and not be entitled to any compensation beyond that for services already provided.</w:t>
      </w:r>
    </w:p>
    <w:p w:rsidR="009D1971" w:rsidRPr="009D1971" w:rsidRDefault="009D1971" w:rsidP="009D1971">
      <w:pPr>
        <w:spacing w:after="0" w:line="240" w:lineRule="auto"/>
        <w:contextualSpacing/>
        <w:jc w:val="center"/>
        <w:rPr>
          <w:rFonts w:ascii="HK Grotesk Light" w:hAnsi="HK Grotesk Light"/>
          <w:b/>
          <w:sz w:val="20"/>
          <w:szCs w:val="20"/>
        </w:rPr>
      </w:pPr>
      <w:r w:rsidRPr="009D1971">
        <w:rPr>
          <w:rFonts w:ascii="HK Grotesk Light" w:hAnsi="HK Grotesk Light"/>
          <w:b/>
          <w:sz w:val="20"/>
          <w:szCs w:val="20"/>
        </w:rPr>
        <w:t>X. Notification of Encountered Difficulties.</w:t>
      </w:r>
    </w:p>
    <w:p w:rsidR="009D1971" w:rsidRPr="009D1971" w:rsidRDefault="009D1971" w:rsidP="009D1971">
      <w:pPr>
        <w:spacing w:after="0" w:line="240" w:lineRule="auto"/>
        <w:contextualSpacing/>
        <w:jc w:val="both"/>
        <w:rPr>
          <w:rFonts w:ascii="HK Grotesk Light" w:hAnsi="HK Grotesk Light"/>
          <w:sz w:val="20"/>
          <w:szCs w:val="20"/>
        </w:rPr>
      </w:pPr>
      <w:r>
        <w:rPr>
          <w:rFonts w:ascii="HK Grotesk Light" w:hAnsi="HK Grotesk Light"/>
          <w:sz w:val="20"/>
          <w:szCs w:val="20"/>
        </w:rPr>
        <w:t>Visitor</w:t>
      </w:r>
      <w:r w:rsidRPr="009D1971">
        <w:rPr>
          <w:rFonts w:ascii="HK Grotesk Light" w:hAnsi="HK Grotesk Light"/>
          <w:sz w:val="20"/>
          <w:szCs w:val="20"/>
        </w:rPr>
        <w:t>s shall notify the University Sponsor (listed on page one) immediately by phone of any encountered problems that require University resolution.</w:t>
      </w:r>
    </w:p>
    <w:p w:rsidR="009D1971" w:rsidRDefault="009D1971"/>
    <w:p w:rsidR="00AC727F" w:rsidRDefault="00AC727F"/>
    <w:p w:rsidR="00E0700C" w:rsidRDefault="001A7CE1" w:rsidP="001A7CE1">
      <w:pPr>
        <w:spacing w:after="0" w:line="240" w:lineRule="auto"/>
        <w:jc w:val="both"/>
        <w:rPr>
          <w:rFonts w:ascii="HK Grotesk Light" w:eastAsia="Times New Roman" w:hAnsi="HK Grotesk Light" w:cs="Times New Roman"/>
          <w:sz w:val="20"/>
          <w:szCs w:val="20"/>
        </w:rPr>
      </w:pPr>
      <w:r w:rsidRPr="001A7CE1">
        <w:rPr>
          <w:rFonts w:ascii="HK Grotesk Light" w:eastAsia="Times New Roman" w:hAnsi="HK Grotesk Light" w:cs="Times New Roman"/>
          <w:sz w:val="20"/>
          <w:szCs w:val="20"/>
        </w:rPr>
        <w:t>IN WITNESS WHEREOF, the parties hereto have executed this Agreement as of the date</w:t>
      </w:r>
      <w:r w:rsidR="00E0700C">
        <w:rPr>
          <w:rFonts w:ascii="HK Grotesk Light" w:eastAsia="Times New Roman" w:hAnsi="HK Grotesk Light" w:cs="Times New Roman"/>
          <w:sz w:val="20"/>
          <w:szCs w:val="20"/>
        </w:rPr>
        <w:t xml:space="preserve"> below.</w:t>
      </w:r>
    </w:p>
    <w:p w:rsidR="00E0700C" w:rsidRDefault="00E0700C" w:rsidP="001A7CE1">
      <w:pPr>
        <w:keepNext/>
        <w:keepLines/>
        <w:spacing w:after="0" w:line="240" w:lineRule="auto"/>
        <w:rPr>
          <w:rFonts w:ascii="HK Grotesk Light" w:eastAsia="Times New Roman" w:hAnsi="HK Grotesk Light" w:cs="Times New Roman"/>
          <w:sz w:val="20"/>
          <w:szCs w:val="20"/>
          <w:u w:val="single"/>
        </w:rPr>
        <w:sectPr w:rsidR="00E0700C" w:rsidSect="00E0700C">
          <w:footerReference w:type="default" r:id="rId8"/>
          <w:pgSz w:w="12240" w:h="15840"/>
          <w:pgMar w:top="720" w:right="720" w:bottom="720" w:left="720" w:header="720" w:footer="720" w:gutter="0"/>
          <w:cols w:space="720"/>
          <w:docGrid w:linePitch="360"/>
        </w:sectPr>
      </w:pPr>
    </w:p>
    <w:p w:rsidR="00E0700C" w:rsidRDefault="00E0700C" w:rsidP="001A7CE1">
      <w:pPr>
        <w:keepNext/>
        <w:keepLines/>
        <w:spacing w:after="0" w:line="240" w:lineRule="auto"/>
        <w:rPr>
          <w:rFonts w:ascii="HK Grotesk Light" w:eastAsia="Times New Roman" w:hAnsi="HK Grotesk Light" w:cs="Times New Roman"/>
          <w:sz w:val="20"/>
          <w:szCs w:val="20"/>
          <w:u w:val="single"/>
        </w:rPr>
      </w:pPr>
    </w:p>
    <w:p w:rsidR="00E0700C" w:rsidRDefault="00E0700C" w:rsidP="001A7CE1">
      <w:pPr>
        <w:keepNext/>
        <w:keepLines/>
        <w:spacing w:after="0" w:line="240" w:lineRule="auto"/>
        <w:rPr>
          <w:rFonts w:ascii="HK Grotesk Light" w:eastAsia="Times New Roman" w:hAnsi="HK Grotesk Light" w:cs="Times New Roman"/>
          <w:sz w:val="20"/>
          <w:szCs w:val="20"/>
          <w:u w:val="single"/>
        </w:rPr>
      </w:pPr>
    </w:p>
    <w:p w:rsidR="001A7CE1" w:rsidRPr="001A7CE1" w:rsidRDefault="001A7CE1" w:rsidP="001A7CE1">
      <w:pPr>
        <w:keepNext/>
        <w:keepLines/>
        <w:spacing w:after="0" w:line="240" w:lineRule="auto"/>
        <w:rPr>
          <w:rFonts w:ascii="HK Grotesk Light" w:eastAsia="Times New Roman" w:hAnsi="HK Grotesk Light" w:cs="Times New Roman"/>
          <w:sz w:val="20"/>
          <w:szCs w:val="20"/>
          <w:u w:val="single"/>
        </w:rPr>
      </w:pPr>
      <w:r w:rsidRPr="001A7CE1">
        <w:rPr>
          <w:rFonts w:ascii="HK Grotesk Light" w:eastAsia="Times New Roman" w:hAnsi="HK Grotesk Light" w:cs="Times New Roman"/>
          <w:sz w:val="20"/>
          <w:szCs w:val="20"/>
          <w:u w:val="single"/>
        </w:rPr>
        <w:t>SOUTHWESTERN UNIVERSITY</w:t>
      </w:r>
    </w:p>
    <w:p w:rsidR="001A7CE1" w:rsidRPr="001A7CE1" w:rsidRDefault="001A7CE1" w:rsidP="001A7CE1">
      <w:pPr>
        <w:keepNext/>
        <w:keepLine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20"/>
          <w:szCs w:val="20"/>
        </w:rPr>
        <w:t>Georgetown, Texas</w:t>
      </w:r>
      <w:r w:rsidRPr="001A7CE1">
        <w:rPr>
          <w:rFonts w:ascii="HK Grotesk Light" w:eastAsia="Times New Roman" w:hAnsi="HK Grotesk Light" w:cs="Times New Roman"/>
          <w:sz w:val="20"/>
          <w:szCs w:val="20"/>
        </w:rPr>
        <w:tab/>
      </w:r>
      <w:r w:rsidRPr="001A7CE1">
        <w:rPr>
          <w:rFonts w:ascii="HK Grotesk Light" w:eastAsia="Times New Roman" w:hAnsi="HK Grotesk Light" w:cs="Times New Roman"/>
          <w:sz w:val="18"/>
          <w:szCs w:val="18"/>
        </w:rPr>
        <w:tab/>
      </w:r>
      <w:r w:rsidRPr="001A7CE1">
        <w:rPr>
          <w:rFonts w:ascii="HK Grotesk Light" w:eastAsia="Times New Roman" w:hAnsi="HK Grotesk Light" w:cs="Times New Roman"/>
          <w:sz w:val="18"/>
          <w:szCs w:val="18"/>
        </w:rPr>
        <w:tab/>
      </w:r>
    </w:p>
    <w:p w:rsidR="001A7CE1" w:rsidRPr="001A7CE1" w:rsidRDefault="001A7CE1" w:rsidP="001A7CE1">
      <w:pPr>
        <w:keepNext/>
        <w:keepLines/>
        <w:tabs>
          <w:tab w:val="left" w:pos="72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18"/>
          <w:szCs w:val="18"/>
        </w:rPr>
        <w:tab/>
      </w:r>
    </w:p>
    <w:p w:rsidR="001A7CE1" w:rsidRPr="001A7CE1" w:rsidRDefault="001A7CE1" w:rsidP="001A7CE1">
      <w:pPr>
        <w:keepNext/>
        <w:keepLines/>
        <w:spacing w:after="0" w:line="240" w:lineRule="auto"/>
        <w:rPr>
          <w:rFonts w:ascii="HK Grotesk Light" w:eastAsia="Times New Roman" w:hAnsi="HK Grotesk Light" w:cs="Times New Roman"/>
          <w:sz w:val="18"/>
          <w:szCs w:val="18"/>
        </w:rPr>
      </w:pPr>
    </w:p>
    <w:p w:rsidR="001A7CE1" w:rsidRPr="001A7CE1" w:rsidRDefault="001A7CE1" w:rsidP="001A7CE1">
      <w:pPr>
        <w:keepNext/>
        <w:keepLines/>
        <w:tabs>
          <w:tab w:val="left" w:pos="720"/>
          <w:tab w:val="left" w:pos="126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18"/>
          <w:szCs w:val="18"/>
        </w:rPr>
        <w:tab/>
      </w:r>
    </w:p>
    <w:p w:rsidR="001A7CE1" w:rsidRPr="001A7CE1" w:rsidRDefault="001A7CE1" w:rsidP="001A7CE1">
      <w:pPr>
        <w:keepNext/>
        <w:keepLines/>
        <w:tabs>
          <w:tab w:val="left" w:pos="720"/>
          <w:tab w:val="left" w:pos="126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noProof/>
          <w:sz w:val="18"/>
          <w:szCs w:val="18"/>
        </w:rPr>
        <mc:AlternateContent>
          <mc:Choice Requires="wps">
            <w:drawing>
              <wp:anchor distT="0" distB="0" distL="114300" distR="114300" simplePos="0" relativeHeight="251666432" behindDoc="0" locked="0" layoutInCell="1" allowOverlap="1" wp14:anchorId="51CF4FDA" wp14:editId="193744B3">
                <wp:simplePos x="0" y="0"/>
                <wp:positionH relativeFrom="column">
                  <wp:posOffset>-9525</wp:posOffset>
                </wp:positionH>
                <wp:positionV relativeFrom="paragraph">
                  <wp:posOffset>128905</wp:posOffset>
                </wp:positionV>
                <wp:extent cx="2190997"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90997"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CBE74ED" id="Straight Connector 13"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0.15pt" to="171.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" strokecolor="windowText" strokeweight="1.5pt">
                <v:stroke joinstyle="miter"/>
              </v:line>
            </w:pict>
          </mc:Fallback>
        </mc:AlternateContent>
      </w:r>
      <w:r w:rsidRPr="001A7CE1">
        <w:rPr>
          <w:rFonts w:ascii="HK Grotesk Light" w:eastAsia="Times New Roman" w:hAnsi="HK Grotesk Light" w:cs="Times New Roman"/>
          <w:sz w:val="18"/>
          <w:szCs w:val="18"/>
        </w:rPr>
        <w:tab/>
      </w:r>
      <w:r w:rsidRPr="001A7CE1">
        <w:rPr>
          <w:rFonts w:ascii="HK Grotesk Light" w:eastAsia="Times New Roman" w:hAnsi="HK Grotesk Light" w:cs="Times New Roman"/>
          <w:sz w:val="18"/>
          <w:szCs w:val="18"/>
        </w:rPr>
        <w:tab/>
      </w: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18"/>
          <w:szCs w:val="18"/>
        </w:rPr>
        <w:t>SU Sponsor Signature</w:t>
      </w:r>
      <w:r w:rsidRPr="001A7CE1">
        <w:rPr>
          <w:rFonts w:ascii="HK Grotesk Light" w:eastAsia="Times New Roman" w:hAnsi="HK Grotesk Light" w:cs="Times New Roman"/>
          <w:sz w:val="18"/>
          <w:szCs w:val="18"/>
        </w:rPr>
        <w:tab/>
      </w: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noProof/>
          <w:sz w:val="18"/>
          <w:szCs w:val="18"/>
        </w:rPr>
        <mc:AlternateContent>
          <mc:Choice Requires="wps">
            <w:drawing>
              <wp:anchor distT="0" distB="0" distL="114300" distR="114300" simplePos="0" relativeHeight="251667456" behindDoc="0" locked="0" layoutInCell="1" allowOverlap="1" wp14:anchorId="78534D15" wp14:editId="2EC11877">
                <wp:simplePos x="0" y="0"/>
                <wp:positionH relativeFrom="column">
                  <wp:posOffset>-10160</wp:posOffset>
                </wp:positionH>
                <wp:positionV relativeFrom="paragraph">
                  <wp:posOffset>126365</wp:posOffset>
                </wp:positionV>
                <wp:extent cx="2190997"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190997"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CCF12DC" id="Straight Connector 1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pt,9.95pt" to="171.7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" strokecolor="windowText" strokeweight="1.5pt">
                <v:stroke joinstyle="miter"/>
              </v:line>
            </w:pict>
          </mc:Fallback>
        </mc:AlternateContent>
      </w:r>
    </w:p>
    <w:p w:rsidR="001A7CE1" w:rsidRPr="001A7CE1" w:rsidRDefault="001A7CE1" w:rsidP="001A7CE1">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18"/>
          <w:szCs w:val="18"/>
        </w:rPr>
        <w:t>Senior Staff Signature</w:t>
      </w:r>
    </w:p>
    <w:p w:rsidR="001A7CE1" w:rsidRPr="001A7CE1" w:rsidRDefault="001A7CE1" w:rsidP="001A7CE1">
      <w:pPr>
        <w:spacing w:after="0" w:line="240" w:lineRule="auto"/>
        <w:rPr>
          <w:rFonts w:ascii="HK Grotesk Light" w:eastAsia="Times New Roman" w:hAnsi="HK Grotesk Light" w:cs="Times New Roman"/>
          <w:sz w:val="18"/>
          <w:szCs w:val="18"/>
        </w:rPr>
      </w:pPr>
      <w:r w:rsidRPr="001A7CE1">
        <w:rPr>
          <w:rFonts w:ascii="HK Grotesk Light" w:eastAsia="Times New Roman" w:hAnsi="HK Grotesk Light" w:cs="Times New Roman"/>
          <w:sz w:val="18"/>
          <w:szCs w:val="18"/>
        </w:rPr>
        <w:tab/>
      </w:r>
      <w:r w:rsidRPr="001A7CE1">
        <w:rPr>
          <w:rFonts w:ascii="HK Grotesk Light" w:eastAsia="Times New Roman" w:hAnsi="HK Grotesk Light" w:cs="Times New Roman"/>
          <w:sz w:val="18"/>
          <w:szCs w:val="18"/>
        </w:rPr>
        <w:tab/>
      </w:r>
    </w:p>
    <w:p w:rsidR="001A7CE1" w:rsidRPr="001A7CE1" w:rsidRDefault="001A7CE1" w:rsidP="001A7CE1">
      <w:pPr>
        <w:tabs>
          <w:tab w:val="left" w:pos="1260"/>
        </w:tabs>
        <w:spacing w:after="0" w:line="240" w:lineRule="auto"/>
        <w:ind w:firstLine="720"/>
        <w:rPr>
          <w:rFonts w:ascii="HK Grotesk Light" w:eastAsia="Times New Roman" w:hAnsi="HK Grotesk Light" w:cs="Times New Roman"/>
          <w:sz w:val="18"/>
          <w:szCs w:val="18"/>
        </w:rPr>
      </w:pPr>
    </w:p>
    <w:p w:rsidR="001A7CE1" w:rsidRPr="001A7CE1" w:rsidRDefault="001A7CE1" w:rsidP="001A7CE1">
      <w:pPr>
        <w:tabs>
          <w:tab w:val="left" w:pos="1260"/>
        </w:tabs>
        <w:spacing w:after="0" w:line="240" w:lineRule="auto"/>
        <w:ind w:firstLine="720"/>
        <w:rPr>
          <w:rFonts w:ascii="HK Grotesk Light" w:eastAsia="Times New Roman" w:hAnsi="HK Grotesk Light" w:cs="Times New Roman"/>
          <w:sz w:val="18"/>
          <w:szCs w:val="18"/>
        </w:rPr>
      </w:pPr>
    </w:p>
    <w:p w:rsidR="001A7CE1" w:rsidRPr="001A7CE1" w:rsidRDefault="001A7CE1" w:rsidP="00E0700C">
      <w:pPr>
        <w:tabs>
          <w:tab w:val="left" w:pos="1260"/>
        </w:tabs>
        <w:spacing w:after="0" w:line="240" w:lineRule="auto"/>
        <w:rPr>
          <w:rFonts w:ascii="HK Grotesk Light" w:eastAsia="Times New Roman" w:hAnsi="HK Grotesk Light" w:cs="Times New Roman"/>
          <w:sz w:val="18"/>
          <w:szCs w:val="18"/>
        </w:rPr>
      </w:pPr>
    </w:p>
    <w:p w:rsidR="001A7CE1" w:rsidRPr="001A7CE1" w:rsidRDefault="001A7CE1" w:rsidP="001A7CE1">
      <w:pPr>
        <w:tabs>
          <w:tab w:val="left" w:pos="1260"/>
        </w:tabs>
        <w:spacing w:after="0" w:line="240" w:lineRule="auto"/>
        <w:rPr>
          <w:rFonts w:ascii="HK Grotesk Light" w:eastAsia="Times New Roman" w:hAnsi="HK Grotesk Light" w:cs="Times New Roman"/>
          <w:sz w:val="20"/>
          <w:szCs w:val="20"/>
        </w:rPr>
      </w:pPr>
      <w:r w:rsidRPr="001A7CE1">
        <w:rPr>
          <w:rFonts w:ascii="HK Grotesk Light" w:eastAsia="Times New Roman" w:hAnsi="HK Grotesk Light" w:cs="Times New Roman"/>
          <w:sz w:val="20"/>
          <w:szCs w:val="20"/>
        </w:rPr>
        <w:br w:type="column"/>
      </w:r>
    </w:p>
    <w:p w:rsidR="001A7CE1" w:rsidRPr="001A7CE1" w:rsidRDefault="001A7CE1" w:rsidP="001A7CE1">
      <w:pPr>
        <w:tabs>
          <w:tab w:val="left" w:pos="1260"/>
        </w:tabs>
        <w:spacing w:after="0" w:line="240" w:lineRule="auto"/>
        <w:ind w:left="720"/>
        <w:rPr>
          <w:rFonts w:ascii="HK Grotesk Light" w:eastAsia="Times New Roman" w:hAnsi="HK Grotesk Light" w:cs="Times New Roman"/>
          <w:sz w:val="20"/>
          <w:szCs w:val="20"/>
          <w:u w:val="single"/>
        </w:rPr>
      </w:pPr>
    </w:p>
    <w:p w:rsidR="001A7CE1" w:rsidRPr="001A7CE1" w:rsidRDefault="00E0700C" w:rsidP="00E0700C">
      <w:pPr>
        <w:tabs>
          <w:tab w:val="left" w:pos="1260"/>
        </w:tabs>
        <w:spacing w:after="0" w:line="240" w:lineRule="auto"/>
        <w:rPr>
          <w:rFonts w:ascii="HK Grotesk Light" w:eastAsia="Times New Roman" w:hAnsi="HK Grotesk Light" w:cs="Times New Roman"/>
          <w:sz w:val="20"/>
          <w:szCs w:val="20"/>
          <w:u w:val="single"/>
        </w:rPr>
      </w:pPr>
      <w:r w:rsidRPr="00E0700C">
        <w:rPr>
          <w:rFonts w:ascii="HK Grotesk Light" w:eastAsia="Times New Roman" w:hAnsi="HK Grotesk Light" w:cs="Times New Roman"/>
          <w:sz w:val="20"/>
          <w:szCs w:val="20"/>
          <w:highlight w:val="yellow"/>
          <w:u w:val="single"/>
        </w:rPr>
        <w:t>School/Group</w:t>
      </w:r>
    </w:p>
    <w:p w:rsidR="001A7CE1" w:rsidRPr="001A7CE1" w:rsidRDefault="001A7CE1" w:rsidP="00E0700C">
      <w:pPr>
        <w:tabs>
          <w:tab w:val="left" w:pos="1260"/>
        </w:tabs>
        <w:spacing w:after="0" w:line="240" w:lineRule="auto"/>
        <w:rPr>
          <w:rFonts w:ascii="HK Grotesk Light" w:eastAsia="Times New Roman" w:hAnsi="HK Grotesk Light" w:cs="Times New Roman"/>
          <w:sz w:val="20"/>
          <w:szCs w:val="20"/>
        </w:rPr>
      </w:pPr>
      <w:r w:rsidRPr="001A7CE1">
        <w:rPr>
          <w:rFonts w:ascii="HK Grotesk Light" w:eastAsia="Times New Roman" w:hAnsi="HK Grotesk Light" w:cs="Times New Roman"/>
          <w:sz w:val="20"/>
          <w:szCs w:val="20"/>
          <w:highlight w:val="yellow"/>
        </w:rPr>
        <w:t>City, State</w:t>
      </w:r>
    </w:p>
    <w:p w:rsidR="001A7CE1" w:rsidRPr="001A7CE1" w:rsidRDefault="001A7CE1" w:rsidP="001A7CE1">
      <w:pPr>
        <w:spacing w:after="0" w:line="240" w:lineRule="auto"/>
        <w:rPr>
          <w:rFonts w:ascii="HK Grotesk Light" w:eastAsia="Times New Roman" w:hAnsi="HK Grotesk Light" w:cs="Times New Roman"/>
          <w:sz w:val="20"/>
          <w:szCs w:val="20"/>
        </w:rPr>
      </w:pPr>
    </w:p>
    <w:p w:rsidR="001A7CE1" w:rsidRPr="001A7CE1" w:rsidRDefault="001A7CE1" w:rsidP="001A7CE1">
      <w:pPr>
        <w:spacing w:after="0" w:line="240" w:lineRule="auto"/>
        <w:rPr>
          <w:rFonts w:ascii="HK Grotesk Light" w:eastAsia="Times New Roman" w:hAnsi="HK Grotesk Light" w:cs="Times New Roman"/>
          <w:sz w:val="20"/>
          <w:szCs w:val="20"/>
        </w:rPr>
      </w:pPr>
    </w:p>
    <w:p w:rsidR="001A7CE1" w:rsidRPr="001A7CE1" w:rsidRDefault="001A7CE1" w:rsidP="001A7CE1">
      <w:pPr>
        <w:spacing w:after="0" w:line="240" w:lineRule="auto"/>
        <w:rPr>
          <w:rFonts w:ascii="HK Grotesk Light" w:eastAsia="Times New Roman" w:hAnsi="HK Grotesk Light" w:cs="Times New Roman"/>
          <w:sz w:val="20"/>
          <w:szCs w:val="20"/>
        </w:rPr>
      </w:pPr>
      <w:r w:rsidRPr="001A7CE1">
        <w:rPr>
          <w:rFonts w:ascii="HK Grotesk Light" w:eastAsia="Times New Roman" w:hAnsi="HK Grotesk Light" w:cs="Times New Roman"/>
          <w:noProof/>
          <w:sz w:val="20"/>
          <w:szCs w:val="20"/>
        </w:rPr>
        <mc:AlternateContent>
          <mc:Choice Requires="wps">
            <w:drawing>
              <wp:anchor distT="0" distB="0" distL="114300" distR="114300" simplePos="0" relativeHeight="251669504" behindDoc="0" locked="0" layoutInCell="1" allowOverlap="1" wp14:anchorId="49CE704E" wp14:editId="0FB74BA3">
                <wp:simplePos x="0" y="0"/>
                <wp:positionH relativeFrom="column">
                  <wp:posOffset>19685</wp:posOffset>
                </wp:positionH>
                <wp:positionV relativeFrom="paragraph">
                  <wp:posOffset>102235</wp:posOffset>
                </wp:positionV>
                <wp:extent cx="2173184" cy="29688"/>
                <wp:effectExtent l="0" t="0" r="36830" b="27940"/>
                <wp:wrapNone/>
                <wp:docPr id="16" name="Straight Connector 16"/>
                <wp:cNvGraphicFramePr/>
                <a:graphic xmlns:a="http://schemas.openxmlformats.org/drawingml/2006/main">
                  <a:graphicData uri="http://schemas.microsoft.com/office/word/2010/wordprocessingShape">
                    <wps:wsp>
                      <wps:cNvCnPr/>
                      <wps:spPr>
                        <a:xfrm>
                          <a:off x="0" y="0"/>
                          <a:ext cx="2173184" cy="29688"/>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DF4084" id="Straight Connector 1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8.05pt" to="172.6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" strokecolor="windowText" strokeweight="1.5pt">
                <v:stroke joinstyle="miter"/>
              </v:line>
            </w:pict>
          </mc:Fallback>
        </mc:AlternateContent>
      </w:r>
    </w:p>
    <w:p w:rsidR="00AC727F" w:rsidRPr="00AC727F" w:rsidRDefault="001A7CE1" w:rsidP="001A7CE1">
      <w:pPr>
        <w:spacing w:after="0" w:line="240" w:lineRule="auto"/>
        <w:rPr>
          <w:rFonts w:ascii="HK Grotesk Light" w:eastAsia="Times New Roman" w:hAnsi="HK Grotesk Light" w:cs="Times New Roman"/>
          <w:sz w:val="20"/>
          <w:szCs w:val="20"/>
        </w:rPr>
      </w:pPr>
      <w:r w:rsidRPr="001A7CE1">
        <w:rPr>
          <w:rFonts w:ascii="HK Grotesk Light" w:eastAsia="Times New Roman" w:hAnsi="HK Grotesk Light" w:cs="Times New Roman"/>
          <w:sz w:val="18"/>
          <w:szCs w:val="20"/>
        </w:rPr>
        <w:t>Authorized Signer</w:t>
      </w:r>
    </w:p>
    <w:p w:rsidR="00E0700C" w:rsidRDefault="00E0700C" w:rsidP="00AC727F">
      <w:pPr>
        <w:spacing w:after="0" w:line="240" w:lineRule="auto"/>
        <w:rPr>
          <w:rFonts w:ascii="HK Grotesk Light" w:eastAsia="Times New Roman" w:hAnsi="HK Grotesk Light" w:cs="Times New Roman"/>
          <w:b/>
          <w:sz w:val="20"/>
          <w:szCs w:val="20"/>
        </w:rPr>
        <w:sectPr w:rsidR="00E0700C" w:rsidSect="00E0700C">
          <w:type w:val="continuous"/>
          <w:pgSz w:w="12240" w:h="15840"/>
          <w:pgMar w:top="720" w:right="720" w:bottom="720" w:left="720" w:header="720" w:footer="720" w:gutter="0"/>
          <w:cols w:num="2" w:space="720"/>
          <w:docGrid w:linePitch="360"/>
        </w:sectPr>
      </w:pPr>
    </w:p>
    <w:p w:rsidR="00AC727F" w:rsidRDefault="00AC727F"/>
    <w:sectPr w:rsidR="00AC727F" w:rsidSect="00E0700C">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815" w:rsidRDefault="00590815">
      <w:pPr>
        <w:spacing w:after="0" w:line="240" w:lineRule="auto"/>
      </w:pPr>
      <w:r>
        <w:separator/>
      </w:r>
    </w:p>
  </w:endnote>
  <w:endnote w:type="continuationSeparator" w:id="0">
    <w:p w:rsidR="00590815" w:rsidRDefault="00590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3C60" w:rsidRPr="000772F8" w:rsidRDefault="00590815">
    <w:pPr>
      <w:pStyle w:val="Footer"/>
      <w:jc w:val="right"/>
      <w:rPr>
        <w:sz w:val="18"/>
      </w:rPr>
    </w:pPr>
  </w:p>
  <w:p w:rsidR="003D3C60" w:rsidRPr="003D3C60" w:rsidRDefault="00590815" w:rsidP="003D3C60">
    <w:pPr>
      <w:pStyle w:val="Footer"/>
      <w:jc w:val="center"/>
      <w:rPr>
        <w:sz w:val="14"/>
      </w:rPr>
    </w:pPr>
  </w:p>
  <w:sdt>
    <w:sdtPr>
      <w:rPr>
        <w:rFonts w:ascii="HK Grotesk Light" w:eastAsia="Times New Roman" w:hAnsi="HK Grotesk Light" w:cs="Times New Roman"/>
        <w:sz w:val="16"/>
        <w:szCs w:val="16"/>
      </w:rPr>
      <w:id w:val="-596636415"/>
      <w:docPartObj>
        <w:docPartGallery w:val="Page Numbers (Bottom of Page)"/>
        <w:docPartUnique/>
      </w:docPartObj>
    </w:sdtPr>
    <w:sdtEndPr>
      <w:rPr>
        <w:noProof/>
      </w:rPr>
    </w:sdtEndPr>
    <w:sdtContent>
      <w:p w:rsidR="00FE7AA5" w:rsidRPr="00FE7AA5" w:rsidRDefault="00E0700C" w:rsidP="00FE7AA5">
        <w:pPr>
          <w:tabs>
            <w:tab w:val="center" w:pos="4320"/>
            <w:tab w:val="right" w:pos="8640"/>
          </w:tabs>
          <w:spacing w:after="0" w:line="240" w:lineRule="auto"/>
          <w:ind w:firstLine="1440"/>
          <w:jc w:val="center"/>
          <w:rPr>
            <w:rFonts w:ascii="HK Grotesk Light" w:hAnsi="HK Grotesk Light"/>
            <w:sz w:val="16"/>
            <w:szCs w:val="16"/>
          </w:rPr>
        </w:pPr>
        <w:r>
          <w:rPr>
            <w:noProof/>
          </w:rPr>
          <w:drawing>
            <wp:anchor distT="0" distB="0" distL="0" distR="0" simplePos="0" relativeHeight="251659264" behindDoc="1" locked="0" layoutInCell="1" allowOverlap="1" wp14:anchorId="2F402AA1" wp14:editId="4BB0392E">
              <wp:simplePos x="0" y="0"/>
              <wp:positionH relativeFrom="page">
                <wp:posOffset>457200</wp:posOffset>
              </wp:positionH>
              <wp:positionV relativeFrom="page">
                <wp:posOffset>9193530</wp:posOffset>
              </wp:positionV>
              <wp:extent cx="1584959" cy="195071"/>
              <wp:effectExtent l="0" t="0" r="0" b="0"/>
              <wp:wrapNone/>
              <wp:docPr id="4"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1584959" cy="195071"/>
                      </a:xfrm>
                      <a:prstGeom prst="rect">
                        <a:avLst/>
                      </a:prstGeom>
                    </pic:spPr>
                  </pic:pic>
                </a:graphicData>
              </a:graphic>
            </wp:anchor>
          </w:drawing>
        </w:r>
        <w:r w:rsidRPr="00FE7AA5">
          <w:rPr>
            <w:rFonts w:ascii="HK Grotesk Light" w:hAnsi="HK Grotesk Light"/>
            <w:sz w:val="16"/>
            <w:szCs w:val="16"/>
          </w:rPr>
          <w:tab/>
        </w:r>
        <w:r w:rsidRPr="00FE7AA5">
          <w:rPr>
            <w:rFonts w:ascii="HK Grotesk Light" w:hAnsi="HK Grotesk Light"/>
            <w:sz w:val="16"/>
            <w:szCs w:val="16"/>
          </w:rPr>
          <w:tab/>
        </w:r>
        <w:r w:rsidRPr="00FE7AA5">
          <w:rPr>
            <w:rFonts w:ascii="HK Grotesk Light" w:hAnsi="HK Grotesk Light"/>
            <w:sz w:val="16"/>
            <w:szCs w:val="16"/>
          </w:rPr>
          <w:tab/>
        </w:r>
        <w:r w:rsidRPr="00FE7AA5">
          <w:rPr>
            <w:rFonts w:ascii="HK Grotesk Light" w:eastAsia="Times New Roman" w:hAnsi="HK Grotesk Light" w:cs="Times New Roman"/>
            <w:sz w:val="16"/>
            <w:szCs w:val="16"/>
          </w:rPr>
          <w:fldChar w:fldCharType="begin"/>
        </w:r>
        <w:r w:rsidRPr="00FE7AA5">
          <w:rPr>
            <w:rFonts w:ascii="HK Grotesk Light" w:eastAsia="Times New Roman" w:hAnsi="HK Grotesk Light" w:cs="Times New Roman"/>
            <w:sz w:val="16"/>
            <w:szCs w:val="16"/>
          </w:rPr>
          <w:instrText xml:space="preserve"> PAGE   \* MERGEFORMAT </w:instrText>
        </w:r>
        <w:r w:rsidRPr="00FE7AA5">
          <w:rPr>
            <w:rFonts w:ascii="HK Grotesk Light" w:eastAsia="Times New Roman" w:hAnsi="HK Grotesk Light" w:cs="Times New Roman"/>
            <w:sz w:val="16"/>
            <w:szCs w:val="16"/>
          </w:rPr>
          <w:fldChar w:fldCharType="separate"/>
        </w:r>
        <w:r w:rsidRPr="00FE7AA5">
          <w:rPr>
            <w:rFonts w:ascii="HK Grotesk Light" w:eastAsia="Times New Roman" w:hAnsi="HK Grotesk Light" w:cs="Times New Roman"/>
            <w:sz w:val="16"/>
            <w:szCs w:val="16"/>
          </w:rPr>
          <w:t>3</w:t>
        </w:r>
        <w:r w:rsidRPr="00FE7AA5">
          <w:rPr>
            <w:rFonts w:ascii="HK Grotesk Light" w:eastAsia="Times New Roman" w:hAnsi="HK Grotesk Light" w:cs="Times New Roman"/>
            <w:noProof/>
            <w:sz w:val="16"/>
            <w:szCs w:val="16"/>
          </w:rPr>
          <w:fldChar w:fldCharType="end"/>
        </w:r>
      </w:p>
    </w:sdtContent>
  </w:sdt>
  <w:p w:rsidR="007E7875" w:rsidRDefault="005908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815" w:rsidRDefault="00590815">
      <w:pPr>
        <w:spacing w:after="0" w:line="240" w:lineRule="auto"/>
      </w:pPr>
      <w:r>
        <w:separator/>
      </w:r>
    </w:p>
  </w:footnote>
  <w:footnote w:type="continuationSeparator" w:id="0">
    <w:p w:rsidR="00590815" w:rsidRDefault="00590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71"/>
    <w:rsid w:val="001A7CE1"/>
    <w:rsid w:val="001C2C76"/>
    <w:rsid w:val="00590815"/>
    <w:rsid w:val="0059683A"/>
    <w:rsid w:val="00847E72"/>
    <w:rsid w:val="00876B36"/>
    <w:rsid w:val="009D1971"/>
    <w:rsid w:val="00AC727F"/>
    <w:rsid w:val="00E0700C"/>
    <w:rsid w:val="00EB0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44C7C"/>
  <w15:chartTrackingRefBased/>
  <w15:docId w15:val="{4D3CCD49-002E-42B8-9EAD-536175BB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1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A7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419E4-BBB7-4EF2-A88F-C5E77A7A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817</Words>
  <Characters>4786</Characters>
  <Application>Microsoft Office Word</Application>
  <DocSecurity>0</DocSecurity>
  <Lines>111</Lines>
  <Paragraphs>48</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Southwestern-Erica</cp:lastModifiedBy>
  <cp:revision>2</cp:revision>
  <dcterms:created xsi:type="dcterms:W3CDTF">2024-05-02T14:09:00Z</dcterms:created>
  <dcterms:modified xsi:type="dcterms:W3CDTF">2024-05-02T14:09:00Z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8ed9c2c2-41d4-46b7-ab7b-9fbc988723ce</vt:lpwstr>
  </property>
</Properties>
</file>